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A88" w:rsidRPr="00E12477" w:rsidRDefault="002F1A88" w:rsidP="002F1A88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E12477">
        <w:rPr>
          <w:rFonts w:ascii="Times New Roman" w:eastAsia="Times New Roman" w:hAnsi="Times New Roman"/>
          <w:b/>
          <w:sz w:val="28"/>
          <w:szCs w:val="28"/>
          <w:lang w:eastAsia="ru-RU"/>
        </w:rPr>
        <w:t>СОВЕТ ДЕПУТАТОВ</w:t>
      </w:r>
    </w:p>
    <w:p w:rsidR="002F1A88" w:rsidRPr="00E12477" w:rsidRDefault="002F1A88" w:rsidP="002F1A8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12477">
        <w:rPr>
          <w:rFonts w:ascii="Times New Roman" w:eastAsia="Times New Roman" w:hAnsi="Times New Roman"/>
          <w:b/>
          <w:sz w:val="28"/>
          <w:szCs w:val="28"/>
          <w:lang w:eastAsia="ru-RU"/>
        </w:rPr>
        <w:t>ОКТЯБРЬСКОГО СЕЛЬСОВЕТА</w:t>
      </w:r>
    </w:p>
    <w:p w:rsidR="002F1A88" w:rsidRPr="00E12477" w:rsidRDefault="002F1A88" w:rsidP="002F1A8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12477">
        <w:rPr>
          <w:rFonts w:ascii="Times New Roman" w:eastAsia="Times New Roman" w:hAnsi="Times New Roman"/>
          <w:b/>
          <w:sz w:val="28"/>
          <w:szCs w:val="28"/>
          <w:lang w:eastAsia="ru-RU"/>
        </w:rPr>
        <w:t>КАРАСУКСКОГО РАЙОНА НОВОСИБИРСКОЙ ОБЛАСТИ</w:t>
      </w:r>
    </w:p>
    <w:p w:rsidR="002F1A88" w:rsidRPr="00E12477" w:rsidRDefault="002F1A88" w:rsidP="002F1A8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12477">
        <w:rPr>
          <w:rFonts w:ascii="Times New Roman" w:eastAsia="Times New Roman" w:hAnsi="Times New Roman"/>
          <w:b/>
          <w:sz w:val="28"/>
          <w:szCs w:val="28"/>
          <w:lang w:eastAsia="ru-RU"/>
        </w:rPr>
        <w:t>ПЯТОГО СОЗЫВА</w:t>
      </w:r>
    </w:p>
    <w:p w:rsidR="002F1A88" w:rsidRPr="00E12477" w:rsidRDefault="002F1A88" w:rsidP="002F1A88">
      <w:pPr>
        <w:tabs>
          <w:tab w:val="left" w:pos="651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2F1A88" w:rsidRPr="00E12477" w:rsidRDefault="002F1A88" w:rsidP="002F1A8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1247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РЕШЕНИЕ </w:t>
      </w:r>
    </w:p>
    <w:p w:rsidR="002F1A88" w:rsidRPr="00E12477" w:rsidRDefault="002F1A88" w:rsidP="002F1A8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(двадцать седьмая</w:t>
      </w:r>
      <w:r w:rsidRPr="00E12477">
        <w:rPr>
          <w:rFonts w:ascii="Times New Roman" w:eastAsia="Times New Roman" w:hAnsi="Times New Roman"/>
          <w:sz w:val="28"/>
          <w:szCs w:val="28"/>
          <w:lang w:eastAsia="ru-RU"/>
        </w:rPr>
        <w:t xml:space="preserve"> сессия)</w:t>
      </w:r>
    </w:p>
    <w:p w:rsidR="002F1A88" w:rsidRPr="00E12477" w:rsidRDefault="002F1A88" w:rsidP="002F1A8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1A88" w:rsidRDefault="00F9068B" w:rsidP="002F1A8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22.03.2019</w:t>
      </w:r>
      <w:r w:rsidR="002F1A88" w:rsidRPr="00E1247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с. Октябрьское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B1BE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№ 103</w:t>
      </w:r>
      <w:bookmarkStart w:id="0" w:name="_GoBack"/>
      <w:bookmarkEnd w:id="0"/>
    </w:p>
    <w:p w:rsidR="002F1A88" w:rsidRDefault="002F1A88" w:rsidP="002F1A8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1A88" w:rsidRPr="00E94EAF" w:rsidRDefault="002F1A88" w:rsidP="002F1A88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4EAF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 Положение </w:t>
      </w:r>
      <w:r w:rsidRPr="00E94E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оплате труда </w:t>
      </w:r>
      <w:r w:rsidRPr="00E94E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депутатов, выборных должностных лиц местного самоуправления, осуществляющих свои полномочия на постоянной основе,</w:t>
      </w:r>
      <w:r w:rsidRPr="00E94E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муниципальных служащих в администрации Октябрьского сельсовета Карасукского района</w:t>
      </w:r>
      <w:r w:rsidRPr="00E94EAF">
        <w:rPr>
          <w:rFonts w:ascii="Times New Roman" w:hAnsi="Times New Roman" w:cs="Times New Roman"/>
          <w:b/>
          <w:sz w:val="28"/>
          <w:szCs w:val="28"/>
        </w:rPr>
        <w:t xml:space="preserve">, утверждённого решением двенадцатой </w:t>
      </w:r>
      <w:proofErr w:type="gramStart"/>
      <w:r w:rsidRPr="00E94EAF">
        <w:rPr>
          <w:rFonts w:ascii="Times New Roman" w:hAnsi="Times New Roman" w:cs="Times New Roman"/>
          <w:b/>
          <w:sz w:val="28"/>
          <w:szCs w:val="28"/>
        </w:rPr>
        <w:t>сессии Совета депутатов Октябрьского сельсовета Карасукского района Новосибирской области</w:t>
      </w:r>
      <w:proofErr w:type="gramEnd"/>
      <w:r w:rsidRPr="00E94EAF">
        <w:rPr>
          <w:rFonts w:ascii="Times New Roman" w:hAnsi="Times New Roman" w:cs="Times New Roman"/>
          <w:b/>
          <w:sz w:val="28"/>
          <w:szCs w:val="28"/>
        </w:rPr>
        <w:t xml:space="preserve"> от  21.03.2017 № 47</w:t>
      </w:r>
    </w:p>
    <w:p w:rsidR="002F1A88" w:rsidRPr="00954D8B" w:rsidRDefault="002F1A88" w:rsidP="002F1A88">
      <w:pPr>
        <w:pStyle w:val="a4"/>
        <w:jc w:val="both"/>
        <w:rPr>
          <w:rFonts w:ascii="Arial" w:hAnsi="Arial" w:cs="Arial"/>
        </w:rPr>
      </w:pPr>
    </w:p>
    <w:p w:rsidR="00E94EAF" w:rsidRDefault="002F1A88" w:rsidP="009A0C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954D8B">
        <w:rPr>
          <w:rFonts w:ascii="Arial" w:hAnsi="Arial" w:cs="Arial"/>
        </w:rPr>
        <w:t xml:space="preserve">        </w:t>
      </w:r>
      <w:r w:rsidR="00E94EAF">
        <w:rPr>
          <w:rFonts w:ascii="Times New Roman CYR" w:hAnsi="Times New Roman CYR" w:cs="Times New Roman CYR"/>
          <w:sz w:val="28"/>
          <w:szCs w:val="28"/>
        </w:rPr>
        <w:t xml:space="preserve">   </w:t>
      </w:r>
      <w:proofErr w:type="gramStart"/>
      <w:r w:rsidR="00E94EAF">
        <w:rPr>
          <w:rFonts w:ascii="Times New Roman CYR" w:hAnsi="Times New Roman CYR" w:cs="Times New Roman CYR"/>
          <w:sz w:val="28"/>
          <w:szCs w:val="28"/>
        </w:rPr>
        <w:t xml:space="preserve">В соответствии с Федеральным законом от 02.03.2007 №25-ФЗ «О муниципальной службе в Российской Федерации», Законом Новосибирской области от 30.10.2007 №157-ОЗ «О муниципальной службе в Новосибирской области», постановлением Правительства Новосибирской области от 26.12.2018 №569-п «О внесении изменений в постановление Правительства Новосибирской области от 31.01.2017 №20-п», Совет депутатов Октябрьского сельсовета Карасукского района Новосибирской области, </w:t>
      </w:r>
      <w:proofErr w:type="gramEnd"/>
    </w:p>
    <w:p w:rsidR="00E94EAF" w:rsidRPr="00E94EAF" w:rsidRDefault="00E94EAF" w:rsidP="009A0C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E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</w:t>
      </w:r>
      <w:r w:rsidRPr="00E94EA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94EAF" w:rsidRPr="00D7697A" w:rsidRDefault="00E94EAF" w:rsidP="009A0C20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D7697A">
        <w:rPr>
          <w:rFonts w:ascii="Times New Roman CYR" w:hAnsi="Times New Roman CYR" w:cs="Times New Roman CYR"/>
          <w:sz w:val="28"/>
          <w:szCs w:val="28"/>
        </w:rPr>
        <w:t>Внести в</w:t>
      </w:r>
      <w:r w:rsidRPr="00D7697A">
        <w:rPr>
          <w:sz w:val="28"/>
          <w:szCs w:val="28"/>
        </w:rPr>
        <w:t xml:space="preserve"> Положение об оплате труда депутатов, выборных должностных лиц местного самоуправления, осуществляющих свои полномочия на постоянной основе, муниципальных служащих в администрации </w:t>
      </w:r>
      <w:r>
        <w:rPr>
          <w:sz w:val="28"/>
          <w:szCs w:val="28"/>
        </w:rPr>
        <w:t xml:space="preserve">Октябрьского </w:t>
      </w:r>
      <w:r w:rsidRPr="00D7697A">
        <w:rPr>
          <w:sz w:val="28"/>
          <w:szCs w:val="28"/>
        </w:rPr>
        <w:t xml:space="preserve">сельсовета Карасукского района Новосибирской области, утвержденное решением </w:t>
      </w:r>
      <w:r>
        <w:rPr>
          <w:sz w:val="28"/>
          <w:szCs w:val="28"/>
        </w:rPr>
        <w:t xml:space="preserve">двенадцатой </w:t>
      </w:r>
      <w:proofErr w:type="gramStart"/>
      <w:r w:rsidRPr="00D7697A">
        <w:rPr>
          <w:sz w:val="28"/>
          <w:szCs w:val="28"/>
        </w:rPr>
        <w:t xml:space="preserve">сессии Совета депутатов </w:t>
      </w:r>
      <w:r>
        <w:rPr>
          <w:sz w:val="28"/>
          <w:szCs w:val="28"/>
        </w:rPr>
        <w:t xml:space="preserve">Октябрьского </w:t>
      </w:r>
      <w:r w:rsidRPr="00D7697A">
        <w:rPr>
          <w:sz w:val="28"/>
          <w:szCs w:val="28"/>
        </w:rPr>
        <w:t>сельсовета Карасукского района Новосибирской обл</w:t>
      </w:r>
      <w:r>
        <w:rPr>
          <w:sz w:val="28"/>
          <w:szCs w:val="28"/>
        </w:rPr>
        <w:t>асти пятого созыва</w:t>
      </w:r>
      <w:proofErr w:type="gramEnd"/>
      <w:r>
        <w:rPr>
          <w:sz w:val="28"/>
          <w:szCs w:val="28"/>
        </w:rPr>
        <w:t xml:space="preserve"> от 21.03.2017 №47</w:t>
      </w:r>
      <w:r w:rsidRPr="00D7697A">
        <w:rPr>
          <w:sz w:val="28"/>
          <w:szCs w:val="28"/>
        </w:rPr>
        <w:t xml:space="preserve"> следующее изменение:</w:t>
      </w:r>
    </w:p>
    <w:p w:rsidR="00E94EAF" w:rsidRDefault="00E94EAF" w:rsidP="009A0C20">
      <w:pPr>
        <w:pStyle w:val="a5"/>
        <w:widowControl w:val="0"/>
        <w:numPr>
          <w:ilvl w:val="1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D7697A">
        <w:rPr>
          <w:rFonts w:ascii="Times New Roman CYR" w:hAnsi="Times New Roman CYR" w:cs="Times New Roman CYR"/>
          <w:sz w:val="28"/>
          <w:szCs w:val="28"/>
        </w:rPr>
        <w:t>В</w:t>
      </w:r>
      <w:r>
        <w:rPr>
          <w:rFonts w:ascii="Times New Roman CYR" w:hAnsi="Times New Roman CYR" w:cs="Times New Roman CYR"/>
          <w:sz w:val="28"/>
          <w:szCs w:val="28"/>
        </w:rPr>
        <w:t xml:space="preserve"> подпункте «а)» пункта «2.3.» части «2.Оплата труда лиц, замещающих муниципальные должности на постоянной основе» цифры «1,97» заменить цифрами «2,45».</w:t>
      </w:r>
    </w:p>
    <w:p w:rsidR="00E94EAF" w:rsidRPr="00A51C03" w:rsidRDefault="00E94EAF" w:rsidP="009A0C20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Положение настоящего решения распространяет свое действие на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правоотношения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возникшие с 1 января 2019 года.</w:t>
      </w:r>
      <w:r w:rsidRPr="00A51C03">
        <w:rPr>
          <w:rFonts w:ascii="Times New Roman CYR" w:hAnsi="Times New Roman CYR" w:cs="Times New Roman CYR"/>
          <w:sz w:val="28"/>
          <w:szCs w:val="28"/>
        </w:rPr>
        <w:t xml:space="preserve">  </w:t>
      </w:r>
    </w:p>
    <w:p w:rsidR="00E94EAF" w:rsidRDefault="00E94EAF" w:rsidP="009A0C20">
      <w:pPr>
        <w:pStyle w:val="2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Опубликовать настоящее Решение в Вестнике Октябрьского сельсовета.</w:t>
      </w:r>
    </w:p>
    <w:p w:rsidR="00E94EAF" w:rsidRDefault="00E94EAF" w:rsidP="009A0C20">
      <w:pPr>
        <w:pStyle w:val="2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6044F">
        <w:rPr>
          <w:rFonts w:ascii="Times New Roman" w:hAnsi="Times New Roman"/>
          <w:sz w:val="28"/>
          <w:szCs w:val="28"/>
        </w:rPr>
        <w:t xml:space="preserve">  Контроль за исполнением данного решения возложить на постоянную комиссию по бюджетной, налоговой и финансово-</w:t>
      </w:r>
      <w:r w:rsidRPr="00E6044F">
        <w:rPr>
          <w:rFonts w:ascii="Times New Roman" w:hAnsi="Times New Roman"/>
          <w:sz w:val="28"/>
          <w:szCs w:val="28"/>
        </w:rPr>
        <w:lastRenderedPageBreak/>
        <w:t xml:space="preserve">экономической политике </w:t>
      </w:r>
      <w:proofErr w:type="gramStart"/>
      <w:r w:rsidRPr="00E6044F">
        <w:rPr>
          <w:rFonts w:ascii="Times New Roman" w:hAnsi="Times New Roman"/>
          <w:sz w:val="28"/>
          <w:szCs w:val="28"/>
        </w:rPr>
        <w:t xml:space="preserve">Совета депутатов </w:t>
      </w:r>
      <w:r>
        <w:rPr>
          <w:rFonts w:ascii="Times New Roman" w:hAnsi="Times New Roman"/>
          <w:sz w:val="28"/>
          <w:szCs w:val="28"/>
        </w:rPr>
        <w:t xml:space="preserve">Октябрьского </w:t>
      </w:r>
      <w:r w:rsidRPr="00E6044F">
        <w:rPr>
          <w:rFonts w:ascii="Times New Roman" w:hAnsi="Times New Roman"/>
          <w:sz w:val="28"/>
          <w:szCs w:val="28"/>
        </w:rPr>
        <w:t>сельсовета Карасукского района Новосибирской области</w:t>
      </w:r>
      <w:proofErr w:type="gramEnd"/>
      <w:r w:rsidRPr="00E6044F">
        <w:rPr>
          <w:rFonts w:ascii="Times New Roman" w:hAnsi="Times New Roman"/>
          <w:sz w:val="28"/>
          <w:szCs w:val="28"/>
        </w:rPr>
        <w:t xml:space="preserve">.  </w:t>
      </w:r>
    </w:p>
    <w:p w:rsidR="009A0C20" w:rsidRDefault="009A0C20" w:rsidP="009A0C20">
      <w:pPr>
        <w:pStyle w:val="2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A0C20" w:rsidRDefault="009A0C20" w:rsidP="009A0C20">
      <w:pPr>
        <w:pStyle w:val="2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5"/>
      </w:tblGrid>
      <w:tr w:rsidR="009A0C20" w:rsidRPr="009A0C20" w:rsidTr="00F56741">
        <w:tc>
          <w:tcPr>
            <w:tcW w:w="4785" w:type="dxa"/>
          </w:tcPr>
          <w:p w:rsidR="009A0C20" w:rsidRPr="009A0C20" w:rsidRDefault="009A0C20" w:rsidP="009A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0C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9A0C20" w:rsidRPr="009A0C20" w:rsidRDefault="009A0C20" w:rsidP="009A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0C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Октябрьского сельсовета</w:t>
            </w:r>
          </w:p>
          <w:p w:rsidR="009A0C20" w:rsidRPr="009A0C20" w:rsidRDefault="009A0C20" w:rsidP="009A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0C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Карасукского района</w:t>
            </w:r>
          </w:p>
          <w:p w:rsidR="009A0C20" w:rsidRPr="009A0C20" w:rsidRDefault="009A0C20" w:rsidP="009A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0C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9A0C20" w:rsidRPr="009A0C20" w:rsidRDefault="009A0C20" w:rsidP="009A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0C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   /Т.В. Твердохлеб/</w:t>
            </w:r>
          </w:p>
        </w:tc>
        <w:tc>
          <w:tcPr>
            <w:tcW w:w="4785" w:type="dxa"/>
          </w:tcPr>
          <w:p w:rsidR="009A0C20" w:rsidRPr="009A0C20" w:rsidRDefault="009A0C20" w:rsidP="009A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0C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Глава Октябрьского сельсовета </w:t>
            </w:r>
          </w:p>
          <w:p w:rsidR="009A0C20" w:rsidRPr="009A0C20" w:rsidRDefault="009A0C20" w:rsidP="009A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0C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Карасукского района</w:t>
            </w:r>
          </w:p>
          <w:p w:rsidR="009A0C20" w:rsidRPr="009A0C20" w:rsidRDefault="009A0C20" w:rsidP="009A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0C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9A0C20" w:rsidRPr="009A0C20" w:rsidRDefault="009A0C20" w:rsidP="009A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A0C20" w:rsidRPr="009A0C20" w:rsidRDefault="009A0C20" w:rsidP="009A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0C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     /Л.А. Май/</w:t>
            </w:r>
          </w:p>
        </w:tc>
      </w:tr>
    </w:tbl>
    <w:p w:rsidR="009A0C20" w:rsidRPr="00E6044F" w:rsidRDefault="009A0C20" w:rsidP="009A0C20">
      <w:pPr>
        <w:pStyle w:val="2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411AD" w:rsidRDefault="008411AD"/>
    <w:sectPr w:rsidR="008411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773A33"/>
    <w:multiLevelType w:val="multilevel"/>
    <w:tmpl w:val="E122632A"/>
    <w:lvl w:ilvl="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5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845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65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45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65" w:hanging="180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725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45" w:hanging="2160"/>
      </w:pPr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0CD"/>
    <w:rsid w:val="002F1A88"/>
    <w:rsid w:val="007200CD"/>
    <w:rsid w:val="008411AD"/>
    <w:rsid w:val="009A0C20"/>
    <w:rsid w:val="00D427C9"/>
    <w:rsid w:val="00DB1BE4"/>
    <w:rsid w:val="00E94EAF"/>
    <w:rsid w:val="00F90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A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2F1A88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link w:val="a3"/>
    <w:uiPriority w:val="1"/>
    <w:qFormat/>
    <w:rsid w:val="002F1A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E94EAF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Абзац списка2"/>
    <w:basedOn w:val="a"/>
    <w:uiPriority w:val="34"/>
    <w:qFormat/>
    <w:rsid w:val="00E94EAF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A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2F1A88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link w:val="a3"/>
    <w:uiPriority w:val="1"/>
    <w:qFormat/>
    <w:rsid w:val="002F1A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E94EAF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Абзац списка2"/>
    <w:basedOn w:val="a"/>
    <w:uiPriority w:val="34"/>
    <w:qFormat/>
    <w:rsid w:val="00E94EAF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SanBuild &amp; SPecialiST RePack</Company>
  <LinksUpToDate>false</LinksUpToDate>
  <CharactersWithSpaces>2331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</dc:creator>
  <cp:keywords/>
  <dc:description/>
  <cp:lastModifiedBy>Дарья</cp:lastModifiedBy>
  <cp:revision>8</cp:revision>
  <dcterms:created xsi:type="dcterms:W3CDTF">2019-03-15T04:29:00Z</dcterms:created>
  <dcterms:modified xsi:type="dcterms:W3CDTF">2019-03-19T08:08:00Z</dcterms:modified>
</cp:coreProperties>
</file>